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3" w:rsidRDefault="003E7E83" w:rsidP="003E7E83">
      <w:pPr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重庆三峡医药高等专科学校</w:t>
      </w:r>
    </w:p>
    <w:p w:rsidR="003E7E83" w:rsidRDefault="003E7E83" w:rsidP="003E7E83">
      <w:pPr>
        <w:jc w:val="center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color w:val="000000"/>
          <w:sz w:val="36"/>
          <w:szCs w:val="36"/>
        </w:rPr>
        <w:t>中层干部岗位申报表</w:t>
      </w:r>
    </w:p>
    <w:tbl>
      <w:tblPr>
        <w:tblW w:w="997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6"/>
        <w:gridCol w:w="1036"/>
        <w:gridCol w:w="896"/>
        <w:gridCol w:w="968"/>
        <w:gridCol w:w="1451"/>
        <w:gridCol w:w="1320"/>
        <w:gridCol w:w="686"/>
        <w:gridCol w:w="1363"/>
      </w:tblGrid>
      <w:tr w:rsidR="003E7E83" w:rsidTr="003E7E83">
        <w:trPr>
          <w:trHeight w:val="93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出生</w:t>
            </w:r>
          </w:p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政治面貌及入党时间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9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全日制学历学位及毕业院校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最高</w:t>
            </w:r>
          </w:p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1337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所在部门</w:t>
            </w:r>
          </w:p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及岗位情况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141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任职经历</w:t>
            </w:r>
          </w:p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及任职时间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123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专业技术职务及任职时间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1219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从事管理工作经历情况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3E7E83" w:rsidTr="003E7E83">
        <w:trPr>
          <w:trHeight w:val="139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3" w:rsidRDefault="003E7E83" w:rsidP="003E7E83">
            <w:pPr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b/>
                <w:color w:val="000000"/>
                <w:sz w:val="32"/>
                <w:szCs w:val="32"/>
              </w:rPr>
              <w:t>申报处级岗位情况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Default="003E7E83">
            <w:pPr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:rsidR="003E7E83" w:rsidRDefault="003E7E83" w:rsidP="003E7E83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</w:t>
      </w:r>
      <w:r>
        <w:rPr>
          <w:rFonts w:eastAsia="方正仿宋_GBK" w:hint="eastAsia"/>
          <w:color w:val="000000"/>
          <w:sz w:val="32"/>
          <w:szCs w:val="32"/>
        </w:rPr>
        <w:t>本人签字：</w:t>
      </w:r>
    </w:p>
    <w:p w:rsidR="003E7E83" w:rsidRPr="00252D4F" w:rsidRDefault="003E7E83" w:rsidP="00252D4F">
      <w:pPr>
        <w:rPr>
          <w:rFonts w:ascii="方正仿宋_GBK" w:eastAsia="方正仿宋_GBK"/>
          <w:sz w:val="32"/>
          <w:szCs w:val="32"/>
        </w:rPr>
      </w:pPr>
    </w:p>
    <w:sectPr w:rsidR="003E7E83" w:rsidRPr="00252D4F" w:rsidSect="006D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DC" w:rsidRDefault="00293DDC" w:rsidP="006600E3">
      <w:r>
        <w:separator/>
      </w:r>
    </w:p>
  </w:endnote>
  <w:endnote w:type="continuationSeparator" w:id="1">
    <w:p w:rsidR="00293DDC" w:rsidRDefault="00293DDC" w:rsidP="0066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DC" w:rsidRDefault="00293DDC" w:rsidP="006600E3">
      <w:r>
        <w:separator/>
      </w:r>
    </w:p>
  </w:footnote>
  <w:footnote w:type="continuationSeparator" w:id="1">
    <w:p w:rsidR="00293DDC" w:rsidRDefault="00293DDC" w:rsidP="0066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44"/>
    <w:rsid w:val="00055531"/>
    <w:rsid w:val="000A2E26"/>
    <w:rsid w:val="000C1613"/>
    <w:rsid w:val="000E7F44"/>
    <w:rsid w:val="001A6077"/>
    <w:rsid w:val="00211EAE"/>
    <w:rsid w:val="00252D4F"/>
    <w:rsid w:val="00293DDC"/>
    <w:rsid w:val="003A60B9"/>
    <w:rsid w:val="003E7E83"/>
    <w:rsid w:val="005052F4"/>
    <w:rsid w:val="006600E3"/>
    <w:rsid w:val="006816D7"/>
    <w:rsid w:val="006D2BCA"/>
    <w:rsid w:val="00735249"/>
    <w:rsid w:val="00856BC2"/>
    <w:rsid w:val="008813FA"/>
    <w:rsid w:val="008D6C2D"/>
    <w:rsid w:val="0095610F"/>
    <w:rsid w:val="009D7B68"/>
    <w:rsid w:val="00A34685"/>
    <w:rsid w:val="00B474DD"/>
    <w:rsid w:val="00CA58FA"/>
    <w:rsid w:val="00CC2FE3"/>
    <w:rsid w:val="00E503F1"/>
    <w:rsid w:val="00E54EEA"/>
    <w:rsid w:val="00E567A1"/>
    <w:rsid w:val="00EB6D48"/>
    <w:rsid w:val="00F6253C"/>
    <w:rsid w:val="00FC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D547-263D-4409-A190-7C7805E7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刘唐</dc:creator>
  <cp:lastModifiedBy>刘唐</cp:lastModifiedBy>
  <cp:revision>11</cp:revision>
  <cp:lastPrinted>2019-12-25T06:24:00Z</cp:lastPrinted>
  <dcterms:created xsi:type="dcterms:W3CDTF">2019-12-24T02:10:00Z</dcterms:created>
  <dcterms:modified xsi:type="dcterms:W3CDTF">2019-12-25T07:10:00Z</dcterms:modified>
</cp:coreProperties>
</file>